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FC" w:rsidRPr="00973A52" w:rsidRDefault="006F78FC" w:rsidP="006F78FC">
      <w:pPr>
        <w:ind w:leftChars="172" w:left="361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  <w:bookmarkStart w:id="0" w:name="_GoBack"/>
      <w:bookmarkEnd w:id="0"/>
    </w:p>
    <w:p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  （公印省略）</w:t>
      </w:r>
      <w:r w:rsidR="006F78FC" w:rsidRPr="00973A52">
        <w:rPr>
          <w:rFonts w:ascii="ＭＳ Ｐ明朝" w:eastAsia="ＭＳ Ｐ明朝" w:hAnsi="ＭＳ Ｐ明朝" w:hint="eastAsia"/>
          <w:sz w:val="22"/>
        </w:rPr>
        <w:t xml:space="preserve"> </w:t>
      </w:r>
    </w:p>
    <w:p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sz w:val="28"/>
          <w:szCs w:val="28"/>
        </w:rPr>
        <w:t>博 物 館 実 習 受 入 申 請 書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>
        <w:rPr>
          <w:rFonts w:ascii="ＭＳ Ｐ明朝" w:eastAsia="ＭＳ Ｐ明朝" w:hAnsi="ＭＳ Ｐ明朝" w:hint="eastAsia"/>
          <w:sz w:val="22"/>
        </w:rPr>
        <w:t>博物館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A5" w:rsidRDefault="00AB7BA5" w:rsidP="00AB7BA5">
      <w:r>
        <w:separator/>
      </w:r>
    </w:p>
  </w:endnote>
  <w:endnote w:type="continuationSeparator" w:id="0">
    <w:p w:rsidR="00AB7BA5" w:rsidRDefault="00AB7BA5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A5" w:rsidRDefault="00AB7BA5" w:rsidP="00AB7BA5">
      <w:r>
        <w:separator/>
      </w:r>
    </w:p>
  </w:footnote>
  <w:footnote w:type="continuationSeparator" w:id="0">
    <w:p w:rsidR="00AB7BA5" w:rsidRDefault="00AB7BA5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C"/>
    <w:rsid w:val="006F78FC"/>
    <w:rsid w:val="00A605EF"/>
    <w:rsid w:val="00AB7BA5"/>
    <w:rsid w:val="00C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佐知子</dc:creator>
  <cp:keywords/>
  <dc:description/>
  <cp:lastModifiedBy>鈴木 佐知子</cp:lastModifiedBy>
  <cp:revision>3</cp:revision>
  <cp:lastPrinted>2023-03-29T02:26:00Z</cp:lastPrinted>
  <dcterms:created xsi:type="dcterms:W3CDTF">2023-03-29T02:25:00Z</dcterms:created>
  <dcterms:modified xsi:type="dcterms:W3CDTF">2023-03-29T02:43:00Z</dcterms:modified>
</cp:coreProperties>
</file>